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C41F" w14:textId="77777777" w:rsidR="00791112" w:rsidRDefault="00791112" w:rsidP="004C116B">
      <w:pPr>
        <w:rPr>
          <w:rFonts w:ascii="Arial" w:hAnsi="Arial" w:cs="Arial"/>
          <w:sz w:val="32"/>
          <w:lang w:val="es-ES"/>
        </w:rPr>
      </w:pPr>
    </w:p>
    <w:p w14:paraId="15990ED2" w14:textId="678351E5" w:rsidR="00791112" w:rsidRPr="00791112" w:rsidRDefault="00791112" w:rsidP="004C116B">
      <w:pPr>
        <w:rPr>
          <w:rFonts w:ascii="Arial" w:hAnsi="Arial" w:cs="Arial"/>
          <w:sz w:val="28"/>
          <w:szCs w:val="28"/>
          <w:lang w:val="es-ES"/>
        </w:rPr>
      </w:pPr>
      <w:r w:rsidRPr="00791112">
        <w:rPr>
          <w:rFonts w:ascii="Arial" w:hAnsi="Arial" w:cs="Arial"/>
          <w:b/>
          <w:bCs/>
          <w:sz w:val="28"/>
          <w:szCs w:val="28"/>
          <w:lang w:val="es-ES"/>
        </w:rPr>
        <w:t xml:space="preserve">TALLERISTA: </w:t>
      </w:r>
      <w:r>
        <w:rPr>
          <w:rFonts w:ascii="Arial" w:hAnsi="Arial" w:cs="Arial"/>
          <w:sz w:val="28"/>
          <w:szCs w:val="28"/>
          <w:lang w:val="es-ES"/>
        </w:rPr>
        <w:t>Erika Alejandra Fragoso Calderon.</w:t>
      </w:r>
    </w:p>
    <w:p w14:paraId="27DA5C4B" w14:textId="77DD2E9B" w:rsidR="004C116B" w:rsidRPr="00791112" w:rsidRDefault="00791112" w:rsidP="004C116B">
      <w:pPr>
        <w:rPr>
          <w:rFonts w:ascii="Arial" w:hAnsi="Arial" w:cs="Arial"/>
          <w:sz w:val="28"/>
          <w:szCs w:val="28"/>
          <w:lang w:val="es-ES"/>
        </w:rPr>
      </w:pPr>
      <w:r w:rsidRPr="00791112">
        <w:rPr>
          <w:rFonts w:ascii="Arial" w:hAnsi="Arial" w:cs="Arial"/>
          <w:b/>
          <w:bCs/>
          <w:sz w:val="28"/>
          <w:szCs w:val="28"/>
          <w:lang w:val="es-ES"/>
        </w:rPr>
        <w:t>NOMBRE DEL TALLER</w:t>
      </w:r>
      <w:r w:rsidR="004C116B" w:rsidRPr="00791112">
        <w:rPr>
          <w:rFonts w:ascii="Arial" w:hAnsi="Arial" w:cs="Arial"/>
          <w:sz w:val="28"/>
          <w:szCs w:val="28"/>
          <w:lang w:val="es-ES"/>
        </w:rPr>
        <w:t>: “Soñar, crear y lograr: el impacto del trabajo en equipo”</w:t>
      </w:r>
    </w:p>
    <w:p w14:paraId="7F136D21" w14:textId="77777777" w:rsidR="004C116B" w:rsidRPr="004C116B" w:rsidRDefault="004C116B" w:rsidP="004C116B">
      <w:pPr>
        <w:rPr>
          <w:lang w:val="es-ES"/>
        </w:rPr>
      </w:pPr>
    </w:p>
    <w:p w14:paraId="5CC50F7D" w14:textId="54828E07" w:rsidR="004C116B" w:rsidRPr="004C116B" w:rsidRDefault="004C116B" w:rsidP="004C116B">
      <w:pPr>
        <w:rPr>
          <w:rFonts w:ascii="Arial" w:hAnsi="Arial" w:cs="Arial"/>
          <w:lang w:val="es-ES"/>
        </w:rPr>
      </w:pPr>
      <w:r w:rsidRPr="004C116B">
        <w:rPr>
          <w:lang w:val="es-ES"/>
        </w:rPr>
        <w:t xml:space="preserve"> </w:t>
      </w:r>
      <w:r w:rsidRPr="004C116B">
        <w:rPr>
          <w:rFonts w:ascii="Arial" w:hAnsi="Arial" w:cs="Arial"/>
          <w:lang w:val="es-ES"/>
        </w:rPr>
        <w:t>Semblanza</w:t>
      </w:r>
    </w:p>
    <w:p w14:paraId="0EF01870" w14:textId="77777777" w:rsidR="004C116B" w:rsidRPr="004C116B" w:rsidRDefault="004C116B" w:rsidP="004C116B">
      <w:pPr>
        <w:rPr>
          <w:rFonts w:ascii="Arial" w:hAnsi="Arial" w:cs="Arial"/>
          <w:lang w:val="es-ES"/>
        </w:rPr>
      </w:pPr>
    </w:p>
    <w:p w14:paraId="2BE634FD" w14:textId="77777777" w:rsidR="004C116B" w:rsidRPr="004C116B" w:rsidRDefault="004C116B" w:rsidP="004C116B">
      <w:pPr>
        <w:rPr>
          <w:rFonts w:ascii="Arial" w:hAnsi="Arial" w:cs="Arial"/>
          <w:lang w:val="es-ES"/>
        </w:rPr>
      </w:pPr>
      <w:r w:rsidRPr="004C116B">
        <w:rPr>
          <w:rFonts w:ascii="Arial" w:hAnsi="Arial" w:cs="Arial"/>
          <w:lang w:val="es-ES"/>
        </w:rPr>
        <w:t>El trabajo en equipo es la fuerza que transforma los sueños individuales en logros colectivos. Cuando las personas se unen con un objetivo común, cada talento, idea y esfuerzo se convierte en una pieza clave que impulsa la creatividad y la innovación.</w:t>
      </w:r>
    </w:p>
    <w:p w14:paraId="398B9F82" w14:textId="77777777" w:rsidR="004C116B" w:rsidRPr="004C116B" w:rsidRDefault="004C116B" w:rsidP="004C116B">
      <w:pPr>
        <w:rPr>
          <w:rFonts w:ascii="Arial" w:hAnsi="Arial" w:cs="Arial"/>
          <w:lang w:val="es-ES"/>
        </w:rPr>
      </w:pPr>
    </w:p>
    <w:p w14:paraId="3C7310A6" w14:textId="5A493F4A" w:rsidR="004C116B" w:rsidRPr="004C116B" w:rsidRDefault="004C116B" w:rsidP="004C116B">
      <w:pPr>
        <w:rPr>
          <w:rFonts w:ascii="Arial" w:hAnsi="Arial" w:cs="Arial"/>
          <w:lang w:val="es-ES"/>
        </w:rPr>
      </w:pPr>
      <w:r w:rsidRPr="004C116B">
        <w:rPr>
          <w:rFonts w:ascii="Arial" w:hAnsi="Arial" w:cs="Arial"/>
          <w:lang w:val="es-ES"/>
        </w:rPr>
        <w:t>“Soñar, crear y lograr” refleja la esencia del verdadero trabajo en equipo: soñar juntos para imaginar nuevas posibilidades, crear en conjunto</w:t>
      </w:r>
      <w:r>
        <w:rPr>
          <w:rFonts w:ascii="Arial" w:hAnsi="Arial" w:cs="Arial"/>
          <w:lang w:val="es-ES"/>
        </w:rPr>
        <w:t xml:space="preserve"> </w:t>
      </w:r>
      <w:r w:rsidRPr="004C116B">
        <w:rPr>
          <w:rFonts w:ascii="Arial" w:hAnsi="Arial" w:cs="Arial"/>
          <w:lang w:val="es-ES"/>
        </w:rPr>
        <w:t>combinando habilidades y perspectivas diversas, y finalmente, lograr metas compartidas que serían imposibles de alcanzar de manera individual.</w:t>
      </w:r>
    </w:p>
    <w:p w14:paraId="255282A7" w14:textId="77777777" w:rsidR="004C116B" w:rsidRPr="004C116B" w:rsidRDefault="004C116B" w:rsidP="004C116B">
      <w:pPr>
        <w:rPr>
          <w:rFonts w:ascii="Arial" w:hAnsi="Arial" w:cs="Arial"/>
          <w:lang w:val="es-ES"/>
        </w:rPr>
      </w:pPr>
    </w:p>
    <w:p w14:paraId="696B0C0B" w14:textId="77777777" w:rsidR="004C116B" w:rsidRPr="004C116B" w:rsidRDefault="004C116B" w:rsidP="004C116B">
      <w:pPr>
        <w:rPr>
          <w:rFonts w:ascii="Arial" w:hAnsi="Arial" w:cs="Arial"/>
          <w:lang w:val="es-ES"/>
        </w:rPr>
      </w:pPr>
      <w:r w:rsidRPr="004C116B">
        <w:rPr>
          <w:rFonts w:ascii="Arial" w:hAnsi="Arial" w:cs="Arial"/>
          <w:lang w:val="es-ES"/>
        </w:rPr>
        <w:t>En un mundo donde la colaboración es la base del crecimiento, trabajar en equipo no solo permite alcanzar resultados más sólidos y efectivos, sino también construir vínculos de confianza, respeto y compromiso. El impacto del trabajo en equipo se mide no solo en los objetivos alcanzados, sino también en la capacidad de inspirar, transformar y dejar huella en cada proyecto y en cada persona que forma parte de él.</w:t>
      </w:r>
    </w:p>
    <w:p w14:paraId="4AB9F7DC" w14:textId="77777777" w:rsidR="004C116B" w:rsidRPr="004C116B" w:rsidRDefault="004C116B" w:rsidP="004C116B">
      <w:pPr>
        <w:rPr>
          <w:rFonts w:ascii="Arial" w:hAnsi="Arial" w:cs="Arial"/>
          <w:lang w:val="es-ES"/>
        </w:rPr>
      </w:pPr>
    </w:p>
    <w:p w14:paraId="7C6E9E79" w14:textId="2F8F79FC" w:rsidR="00000000" w:rsidRPr="004C116B" w:rsidRDefault="00000000" w:rsidP="004C116B">
      <w:pPr>
        <w:rPr>
          <w:lang w:val="es-ES"/>
        </w:rPr>
      </w:pPr>
    </w:p>
    <w:sectPr w:rsidR="00124D99" w:rsidRPr="004C116B" w:rsidSect="001C5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6B"/>
    <w:rsid w:val="001C55AA"/>
    <w:rsid w:val="003900BA"/>
    <w:rsid w:val="004C116B"/>
    <w:rsid w:val="004E125A"/>
    <w:rsid w:val="0079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9DDD"/>
  <w15:chartTrackingRefBased/>
  <w15:docId w15:val="{340EC6CB-D0D2-BB42-91C2-ACD9B36C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AMELIA GUEREÑA GARDEA</cp:lastModifiedBy>
  <cp:revision>2</cp:revision>
  <dcterms:created xsi:type="dcterms:W3CDTF">2025-09-23T18:54:00Z</dcterms:created>
  <dcterms:modified xsi:type="dcterms:W3CDTF">2025-09-23T18:54:00Z</dcterms:modified>
</cp:coreProperties>
</file>